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D5EDC" w14:textId="09DF1CF4" w:rsidR="00B14F39" w:rsidRPr="00B14F39" w:rsidRDefault="00B14F39" w:rsidP="00B14F39">
      <w:pPr>
        <w:jc w:val="center"/>
        <w:rPr>
          <w:rFonts w:ascii="Arial" w:hAnsi="Arial"/>
          <w:b/>
          <w:bCs/>
          <w:color w:val="333333"/>
          <w:sz w:val="36"/>
          <w:szCs w:val="36"/>
          <w:shd w:val="clear" w:color="auto" w:fill="FFFFFF"/>
        </w:rPr>
      </w:pPr>
      <w:r w:rsidRPr="00B14F39">
        <w:rPr>
          <w:rFonts w:ascii="Arial" w:hAnsi="Arial"/>
          <w:b/>
          <w:bCs/>
          <w:color w:val="333333"/>
          <w:sz w:val="36"/>
          <w:szCs w:val="36"/>
          <w:shd w:val="clear" w:color="auto" w:fill="FFFFFF"/>
        </w:rPr>
        <w:t>Будущим выпускникам важно знать такие основные факты про предстоящий в 2024 году ОГЭ:</w:t>
      </w:r>
    </w:p>
    <w:p w14:paraId="01E134A2" w14:textId="77777777" w:rsidR="00B14F39" w:rsidRPr="00B14F39" w:rsidRDefault="00B14F39">
      <w:pPr>
        <w:rPr>
          <w:rFonts w:ascii="Arial" w:hAnsi="Arial"/>
          <w:color w:val="333333"/>
          <w:sz w:val="28"/>
          <w:szCs w:val="28"/>
          <w:shd w:val="clear" w:color="auto" w:fill="FFFFFF"/>
        </w:rPr>
      </w:pPr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>Допуском к испытаниям будет февральское итоговое собеседование.</w:t>
      </w:r>
    </w:p>
    <w:p w14:paraId="7D69F33B" w14:textId="77777777" w:rsidR="00B14F39" w:rsidRPr="00B14F39" w:rsidRDefault="00B14F39">
      <w:pPr>
        <w:rPr>
          <w:rFonts w:ascii="Arial" w:hAnsi="Arial"/>
          <w:color w:val="333333"/>
          <w:sz w:val="28"/>
          <w:szCs w:val="28"/>
          <w:shd w:val="clear" w:color="auto" w:fill="FFFFFF"/>
        </w:rPr>
      </w:pPr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 xml:space="preserve"> Всего на ОГЭ в 2024 год сдавать предстоит 4 дисциплины – обязательные предметы (русский язык и математику) а также 2 дисциплины по выбору. </w:t>
      </w:r>
    </w:p>
    <w:p w14:paraId="2C4D73B5" w14:textId="77777777" w:rsidR="00B14F39" w:rsidRPr="00B14F39" w:rsidRDefault="00B14F39">
      <w:pPr>
        <w:rPr>
          <w:rFonts w:ascii="Arial" w:hAnsi="Arial"/>
          <w:color w:val="333333"/>
          <w:sz w:val="28"/>
          <w:szCs w:val="28"/>
          <w:shd w:val="clear" w:color="auto" w:fill="FFFFFF"/>
        </w:rPr>
      </w:pPr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>Результат экзамена заносится в школьную документацию и влияет на балл аттестата. При проверке работ выставляют ПБ (первичные баллы) и они для всех дисциплин разные.</w:t>
      </w:r>
    </w:p>
    <w:p w14:paraId="27F9DF90" w14:textId="77777777" w:rsidR="00B14F39" w:rsidRPr="00B14F39" w:rsidRDefault="00B14F39">
      <w:pPr>
        <w:rPr>
          <w:rFonts w:ascii="Arial" w:hAnsi="Arial"/>
          <w:color w:val="333333"/>
          <w:sz w:val="28"/>
          <w:szCs w:val="28"/>
          <w:shd w:val="clear" w:color="auto" w:fill="FFFFFF"/>
        </w:rPr>
      </w:pPr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 xml:space="preserve"> Результатом экзамена является школьная оценка, которую определяют согласно шкале перевода баллов в 5-бальную систему.</w:t>
      </w:r>
    </w:p>
    <w:p w14:paraId="4B9A11F1" w14:textId="77777777" w:rsidR="00B14F39" w:rsidRPr="00B14F39" w:rsidRDefault="00B14F39">
      <w:pPr>
        <w:rPr>
          <w:rFonts w:ascii="Arial" w:hAnsi="Arial"/>
          <w:color w:val="333333"/>
          <w:sz w:val="28"/>
          <w:szCs w:val="28"/>
          <w:shd w:val="clear" w:color="auto" w:fill="FFFFFF"/>
        </w:rPr>
      </w:pPr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 xml:space="preserve"> Не сдав </w:t>
      </w:r>
      <w:proofErr w:type="gramStart"/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>обязательные предметы</w:t>
      </w:r>
      <w:proofErr w:type="gramEnd"/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 xml:space="preserve"> нельзя получить документ об образовании. Результаты ГИА-9 рассматриваются при поступлении в колледжи и лицеи после 9-го класса.</w:t>
      </w:r>
    </w:p>
    <w:p w14:paraId="0A89BCB4" w14:textId="77777777" w:rsidR="00B14F39" w:rsidRPr="00B14F39" w:rsidRDefault="00B14F39">
      <w:pPr>
        <w:rPr>
          <w:rFonts w:ascii="Arial" w:hAnsi="Arial"/>
          <w:color w:val="333333"/>
          <w:sz w:val="28"/>
          <w:szCs w:val="28"/>
          <w:shd w:val="clear" w:color="auto" w:fill="FFFFFF"/>
        </w:rPr>
      </w:pPr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 xml:space="preserve"> Списать ОГЭ не получится – если поймают, то второй попытки в 2024 году уже не дадут. </w:t>
      </w:r>
    </w:p>
    <w:p w14:paraId="13AEC9BE" w14:textId="77777777" w:rsidR="00B14F39" w:rsidRPr="00B14F39" w:rsidRDefault="00B14F39">
      <w:pPr>
        <w:rPr>
          <w:rFonts w:ascii="Arial" w:hAnsi="Arial"/>
          <w:color w:val="333333"/>
          <w:sz w:val="28"/>
          <w:szCs w:val="28"/>
          <w:shd w:val="clear" w:color="auto" w:fill="FFFFFF"/>
        </w:rPr>
      </w:pPr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 xml:space="preserve">В случае неудачи пересдать ОГЭ в 2024 году можно будет в сентябре, при чем, не только обязательные предметы, а и экзамены по выбору. </w:t>
      </w:r>
    </w:p>
    <w:p w14:paraId="7710D85E" w14:textId="337E285C" w:rsidR="00480E67" w:rsidRPr="00B14F39" w:rsidRDefault="00B14F39">
      <w:pPr>
        <w:rPr>
          <w:sz w:val="28"/>
          <w:szCs w:val="28"/>
        </w:rPr>
      </w:pPr>
      <w:r w:rsidRPr="00B14F39">
        <w:rPr>
          <w:rFonts w:ascii="Arial" w:hAnsi="Arial"/>
          <w:color w:val="333333"/>
          <w:sz w:val="28"/>
          <w:szCs w:val="28"/>
          <w:shd w:val="clear" w:color="auto" w:fill="FFFFFF"/>
        </w:rPr>
        <w:t xml:space="preserve">Пересдать экзамен выпускник 2024 года также сможет в период проведения ОГЭ 2025.... </w:t>
      </w:r>
    </w:p>
    <w:sectPr w:rsidR="00480E67" w:rsidRPr="00B1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67"/>
    <w:rsid w:val="00480E67"/>
    <w:rsid w:val="00B1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1D2"/>
  <w15:chartTrackingRefBased/>
  <w15:docId w15:val="{63339ACA-2D1C-4F49-8E40-B0CE80B7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4F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Порфирьева</dc:creator>
  <cp:keywords/>
  <dc:description/>
  <cp:lastModifiedBy>Галина Порфирьева</cp:lastModifiedBy>
  <cp:revision>2</cp:revision>
  <cp:lastPrinted>2023-12-12T05:03:00Z</cp:lastPrinted>
  <dcterms:created xsi:type="dcterms:W3CDTF">2023-12-12T05:02:00Z</dcterms:created>
  <dcterms:modified xsi:type="dcterms:W3CDTF">2023-12-12T05:03:00Z</dcterms:modified>
</cp:coreProperties>
</file>