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5D" w:rsidRPr="004C62E3" w:rsidRDefault="003340F2" w:rsidP="004C62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</w:pP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Приказ Министерства </w:t>
      </w:r>
      <w:r w:rsid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транспорта 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Российской Федерации от 30 апреля 2021 №</w:t>
      </w:r>
      <w:r w:rsidR="00AE0A5D"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145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</w:t>
      </w:r>
      <w:r w:rsidR="00A55AAE"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«О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б</w:t>
      </w:r>
      <w:r w:rsidR="00A55AAE"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утверждении Правил обеспечения безопасности перевозок автомобильным транспортом и городским наземным электрическим транспортом»</w:t>
      </w:r>
      <w:r w:rsidR="00AE0A5D"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.</w:t>
      </w:r>
    </w:p>
    <w:p w:rsidR="003340F2" w:rsidRPr="004C62E3" w:rsidRDefault="003340F2" w:rsidP="004C62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</w:pPr>
      <w:r w:rsidRPr="004C62E3">
        <w:rPr>
          <w:rFonts w:ascii="Times New Roman" w:hAnsi="Times New Roman" w:cs="Times New Roman"/>
          <w:color w:val="000000"/>
          <w:sz w:val="24"/>
          <w:szCs w:val="24"/>
        </w:rPr>
        <w:t>1 сентября</w:t>
      </w:r>
      <w:r w:rsidR="00C12122" w:rsidRPr="004C62E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4C62E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12122" w:rsidRPr="004C62E3">
        <w:rPr>
          <w:rFonts w:ascii="Times New Roman" w:hAnsi="Times New Roman" w:cs="Times New Roman"/>
          <w:color w:val="000000"/>
          <w:sz w:val="24"/>
          <w:szCs w:val="24"/>
        </w:rPr>
        <w:t xml:space="preserve"> года вступили в силу </w:t>
      </w:r>
      <w:r w:rsidRPr="004C62E3">
        <w:rPr>
          <w:rFonts w:ascii="Times New Roman" w:hAnsi="Times New Roman" w:cs="Times New Roman"/>
          <w:color w:val="000000"/>
          <w:sz w:val="24"/>
          <w:szCs w:val="24"/>
        </w:rPr>
        <w:t>Правила обеспечения безопасности перевозок автомобильным транспортом и городским наземным электрическим транспортом, которые определяют требования по обеспечению безопасности при организации и осуществлении перевозок автомобильным транспортом.</w:t>
      </w:r>
    </w:p>
    <w:p w:rsidR="00AE0A5D" w:rsidRPr="004C62E3" w:rsidRDefault="00AE0A5D" w:rsidP="004C62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2E3">
        <w:rPr>
          <w:color w:val="000000"/>
        </w:rPr>
        <w:t xml:space="preserve">Настоящие Правила обязательны </w:t>
      </w:r>
      <w:proofErr w:type="gramStart"/>
      <w:r w:rsidRPr="004C62E3">
        <w:rPr>
          <w:color w:val="000000"/>
        </w:rPr>
        <w:t>для</w:t>
      </w:r>
      <w:proofErr w:type="gramEnd"/>
      <w:r w:rsidRPr="004C62E3">
        <w:rPr>
          <w:color w:val="000000"/>
        </w:rPr>
        <w:t>:</w:t>
      </w:r>
    </w:p>
    <w:p w:rsidR="00AE0A5D" w:rsidRPr="004C62E3" w:rsidRDefault="00AE0A5D" w:rsidP="004C62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2E3">
        <w:rPr>
          <w:color w:val="000000"/>
        </w:rPr>
        <w:t>юридических лиц и индивидуальных предпринимателей, осуществляющих перевозки пассажиров на основании договора перевозки пассажиров или договора фрахтования;</w:t>
      </w:r>
    </w:p>
    <w:p w:rsidR="00AE0A5D" w:rsidRPr="004C62E3" w:rsidRDefault="00AE0A5D" w:rsidP="004C62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2E3">
        <w:rPr>
          <w:color w:val="000000"/>
        </w:rPr>
        <w:t xml:space="preserve">юридических лиц и индивидуальных предпринимателей, осуществляющих перевозки </w:t>
      </w:r>
      <w:r w:rsidRPr="004C62E3">
        <w:rPr>
          <w:color w:val="000000"/>
        </w:rPr>
        <w:t>грузов автомобильным транспортом и городским наземным электрическим транспортом на основании договора перевозки;</w:t>
      </w:r>
    </w:p>
    <w:p w:rsidR="004C62E3" w:rsidRDefault="004C62E3" w:rsidP="004C62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</w:pPr>
    </w:p>
    <w:p w:rsidR="004C62E3" w:rsidRDefault="004C62E3" w:rsidP="004C62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</w:pP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Приказ Министерства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транспорта 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Российской Федерации от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15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января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2021 №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9</w:t>
      </w:r>
      <w:r w:rsidRPr="004C62E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«Об утверждении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орядка организации и проведения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предсменного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контроля технического состояния транспортных средств</w:t>
      </w:r>
      <w:r w:rsidR="000911E0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.</w:t>
      </w:r>
    </w:p>
    <w:p w:rsidR="000911E0" w:rsidRDefault="000911E0" w:rsidP="000911E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C62E3">
        <w:rPr>
          <w:rFonts w:ascii="Times New Roman" w:hAnsi="Times New Roman" w:cs="Times New Roman"/>
          <w:color w:val="000000"/>
          <w:sz w:val="24"/>
          <w:szCs w:val="24"/>
        </w:rPr>
        <w:t xml:space="preserve">1 сентября 2021 года вступил в силу </w:t>
      </w:r>
      <w:r w:rsidRPr="000911E0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 </w:t>
      </w:r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>Поряд</w:t>
      </w:r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>ок</w:t>
      </w:r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 xml:space="preserve"> организации и проведения </w:t>
      </w:r>
      <w:proofErr w:type="spellStart"/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>предрейсового</w:t>
      </w:r>
      <w:proofErr w:type="spellEnd"/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 xml:space="preserve"> или </w:t>
      </w:r>
      <w:proofErr w:type="spellStart"/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>предсменного</w:t>
      </w:r>
      <w:proofErr w:type="spellEnd"/>
      <w:r w:rsidRPr="000911E0"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 xml:space="preserve"> контроля технического состоя</w:t>
      </w:r>
      <w:r>
        <w:rPr>
          <w:rFonts w:ascii="Times New Roman" w:eastAsia="Times New Roman" w:hAnsi="Times New Roman" w:cs="Times New Roman"/>
          <w:bCs/>
          <w:color w:val="000000"/>
          <w:spacing w:val="-5"/>
          <w:kern w:val="36"/>
          <w:sz w:val="24"/>
          <w:szCs w:val="24"/>
          <w:lang w:eastAsia="ru-RU"/>
        </w:rPr>
        <w:t xml:space="preserve">ния транспортных средств, </w:t>
      </w:r>
      <w:r w:rsidRPr="004C62E3">
        <w:rPr>
          <w:rFonts w:ascii="Times New Roman" w:hAnsi="Times New Roman" w:cs="Times New Roman"/>
          <w:color w:val="000000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C6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станавливает требования к организации и проведению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предрейсового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предсменного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технического состояния транспортных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 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елью исключения выпуска на линию технически неисправных транспортных средств.</w:t>
      </w:r>
    </w:p>
    <w:p w:rsidR="00AE0A5D" w:rsidRDefault="00AE0A5D" w:rsidP="0056133E">
      <w:pPr>
        <w:pStyle w:val="a3"/>
        <w:shd w:val="clear" w:color="auto" w:fill="FFFFFF"/>
        <w:spacing w:after="240"/>
        <w:rPr>
          <w:color w:val="000000"/>
          <w:sz w:val="28"/>
          <w:szCs w:val="28"/>
        </w:rPr>
      </w:pPr>
    </w:p>
    <w:p w:rsidR="00592450" w:rsidRPr="00CA2C54" w:rsidRDefault="00AE0A5D" w:rsidP="00AE0A5D">
      <w:pPr>
        <w:spacing w:after="0" w:line="240" w:lineRule="auto"/>
        <w:ind w:right="991"/>
        <w:rPr>
          <w:rFonts w:ascii="Times New Roman" w:eastAsia="A" w:hAnsi="Times New Roman" w:cs="Times New Roman"/>
          <w:sz w:val="20"/>
          <w:szCs w:val="20"/>
          <w:lang w:eastAsia="ru-RU"/>
        </w:rPr>
      </w:pP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592450" w:rsidRPr="00CA2C54">
        <w:rPr>
          <w:rFonts w:ascii="Times New Roman" w:eastAsia="A" w:hAnsi="Times New Roman" w:cs="Times New Roman"/>
          <w:sz w:val="20"/>
          <w:szCs w:val="20"/>
          <w:lang w:eastAsia="ru-RU"/>
        </w:rPr>
        <w:t>Начальник отдела</w:t>
      </w: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автотранспортного надзора                                                                                                                  </w:t>
      </w:r>
    </w:p>
    <w:p w:rsidR="00592450" w:rsidRPr="00CA2C54" w:rsidRDefault="00AE0A5D" w:rsidP="00AE0A5D">
      <w:pPr>
        <w:spacing w:after="0" w:line="240" w:lineRule="auto"/>
        <w:ind w:right="-143" w:firstLine="708"/>
        <w:rPr>
          <w:rFonts w:ascii="Times New Roman" w:eastAsia="A" w:hAnsi="Times New Roman" w:cs="Times New Roman"/>
          <w:sz w:val="20"/>
          <w:szCs w:val="20"/>
          <w:lang w:eastAsia="ru-RU"/>
        </w:rPr>
      </w:pP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                                </w:t>
      </w:r>
      <w:r w:rsidR="00592450" w:rsidRPr="00CA2C54">
        <w:rPr>
          <w:rFonts w:ascii="Times New Roman" w:eastAsia="A" w:hAnsi="Times New Roman" w:cs="Times New Roman"/>
          <w:sz w:val="20"/>
          <w:szCs w:val="20"/>
          <w:lang w:eastAsia="ru-RU"/>
        </w:rPr>
        <w:t>Сибирского межрегионального</w:t>
      </w: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</w:t>
      </w:r>
      <w:r w:rsidR="00592450" w:rsidRPr="00CA2C54">
        <w:rPr>
          <w:rFonts w:ascii="Times New Roman" w:eastAsia="A" w:hAnsi="Times New Roman" w:cs="Times New Roman"/>
          <w:sz w:val="20"/>
          <w:szCs w:val="20"/>
          <w:lang w:eastAsia="ru-RU"/>
        </w:rPr>
        <w:t>управления государственного</w:t>
      </w:r>
    </w:p>
    <w:p w:rsidR="00592450" w:rsidRPr="00CA2C54" w:rsidRDefault="00AE0A5D" w:rsidP="00AE0A5D">
      <w:pPr>
        <w:spacing w:after="0" w:line="240" w:lineRule="auto"/>
        <w:ind w:right="566" w:firstLine="708"/>
        <w:rPr>
          <w:rFonts w:ascii="Times New Roman" w:eastAsia="A" w:hAnsi="Times New Roman" w:cs="Times New Roman"/>
          <w:sz w:val="20"/>
          <w:szCs w:val="20"/>
          <w:lang w:eastAsia="ru-RU"/>
        </w:rPr>
      </w:pP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                                 </w:t>
      </w:r>
      <w:r w:rsidR="00592450" w:rsidRPr="00CA2C54">
        <w:rPr>
          <w:rFonts w:ascii="Times New Roman" w:eastAsia="A" w:hAnsi="Times New Roman" w:cs="Times New Roman"/>
          <w:sz w:val="20"/>
          <w:szCs w:val="20"/>
          <w:lang w:eastAsia="ru-RU"/>
        </w:rPr>
        <w:t>автодорожного надзора</w:t>
      </w:r>
    </w:p>
    <w:p w:rsidR="00592450" w:rsidRPr="00CA2C54" w:rsidRDefault="00AE0A5D" w:rsidP="00AE0A5D">
      <w:pPr>
        <w:spacing w:after="0" w:line="240" w:lineRule="auto"/>
        <w:ind w:firstLine="708"/>
        <w:jc w:val="center"/>
        <w:rPr>
          <w:rFonts w:ascii="Times New Roman" w:eastAsia="A" w:hAnsi="Times New Roman" w:cs="Times New Roman"/>
          <w:sz w:val="20"/>
          <w:szCs w:val="20"/>
          <w:lang w:eastAsia="ru-RU"/>
        </w:rPr>
      </w:pPr>
      <w:r>
        <w:rPr>
          <w:rFonts w:ascii="Times New Roman" w:eastAsia="A" w:hAnsi="Times New Roman" w:cs="Times New Roman"/>
          <w:sz w:val="20"/>
          <w:szCs w:val="20"/>
          <w:lang w:eastAsia="ru-RU"/>
        </w:rPr>
        <w:t xml:space="preserve">А.С. </w:t>
      </w:r>
      <w:proofErr w:type="spellStart"/>
      <w:r>
        <w:rPr>
          <w:rFonts w:ascii="Times New Roman" w:eastAsia="A" w:hAnsi="Times New Roman" w:cs="Times New Roman"/>
          <w:sz w:val="20"/>
          <w:szCs w:val="20"/>
          <w:lang w:eastAsia="ru-RU"/>
        </w:rPr>
        <w:t>Лясковский</w:t>
      </w:r>
      <w:proofErr w:type="spellEnd"/>
    </w:p>
    <w:p w:rsidR="00592450" w:rsidRDefault="00592450" w:rsidP="00AE0A5D">
      <w:pPr>
        <w:jc w:val="both"/>
      </w:pPr>
    </w:p>
    <w:sectPr w:rsidR="0059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6D16"/>
    <w:multiLevelType w:val="multilevel"/>
    <w:tmpl w:val="722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E9"/>
    <w:rsid w:val="000911E0"/>
    <w:rsid w:val="00137CD4"/>
    <w:rsid w:val="00206764"/>
    <w:rsid w:val="002D0DAE"/>
    <w:rsid w:val="003340F2"/>
    <w:rsid w:val="004C62E3"/>
    <w:rsid w:val="0056133E"/>
    <w:rsid w:val="00592450"/>
    <w:rsid w:val="008A751A"/>
    <w:rsid w:val="00A149E9"/>
    <w:rsid w:val="00A55AAE"/>
    <w:rsid w:val="00AE0A5D"/>
    <w:rsid w:val="00BB31EA"/>
    <w:rsid w:val="00C12122"/>
    <w:rsid w:val="00CA2C54"/>
    <w:rsid w:val="00EA321A"/>
    <w:rsid w:val="00F2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Приказ Министерства транспорта Российской Федерации от 30 апреля 2021 № 145 «Об </vt:lpstr>
      <vt:lpstr>1 сентября 2021 года вступили в силу Правила обеспечения безопасности перевозок </vt:lpstr>
      <vt:lpstr/>
      <vt:lpstr>Приказ Министерства транспорта Российской Федерации от 15 января 2021 № 9 «Об ут</vt:lpstr>
      <vt:lpstr>1 сентября 2021 года вступил в силу  Порядок организации и проведения предрейсов</vt:lpstr>
    </vt:vector>
  </TitlesOfParts>
  <Company>Межрегиональное УГАДН по Красноярскому краю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I. Smagin</cp:lastModifiedBy>
  <cp:revision>4</cp:revision>
  <cp:lastPrinted>2021-12-20T02:56:00Z</cp:lastPrinted>
  <dcterms:created xsi:type="dcterms:W3CDTF">2021-12-20T02:22:00Z</dcterms:created>
  <dcterms:modified xsi:type="dcterms:W3CDTF">2021-12-20T02:57:00Z</dcterms:modified>
</cp:coreProperties>
</file>