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89A6" w14:textId="77777777" w:rsidR="00BF6716" w:rsidRPr="00BF6716" w:rsidRDefault="00BF6716" w:rsidP="00BF6716">
      <w:pPr>
        <w:tabs>
          <w:tab w:val="left" w:pos="3840"/>
        </w:tabs>
        <w:spacing w:after="200" w:line="276" w:lineRule="auto"/>
        <w:jc w:val="center"/>
        <w:rPr>
          <w:szCs w:val="28"/>
        </w:rPr>
      </w:pPr>
      <w:r w:rsidRPr="00BF6716">
        <w:rPr>
          <w:szCs w:val="28"/>
        </w:rPr>
        <w:t>Отчёт</w:t>
      </w:r>
    </w:p>
    <w:p w14:paraId="28DF64FF" w14:textId="56B0DB9A" w:rsidR="00BF6716" w:rsidRPr="00BF6716" w:rsidRDefault="00BF6716" w:rsidP="00BF6716">
      <w:pPr>
        <w:tabs>
          <w:tab w:val="left" w:pos="2850"/>
        </w:tabs>
        <w:spacing w:after="200" w:line="276" w:lineRule="auto"/>
        <w:jc w:val="center"/>
        <w:rPr>
          <w:szCs w:val="28"/>
        </w:rPr>
      </w:pPr>
      <w:r w:rsidRPr="00BF6716">
        <w:rPr>
          <w:szCs w:val="28"/>
        </w:rPr>
        <w:t xml:space="preserve">о проведении в МКОУ </w:t>
      </w:r>
      <w:r>
        <w:rPr>
          <w:szCs w:val="28"/>
        </w:rPr>
        <w:t xml:space="preserve">«Мостовская СОШ» </w:t>
      </w:r>
      <w:r w:rsidRPr="00BF6716">
        <w:rPr>
          <w:szCs w:val="28"/>
        </w:rPr>
        <w:t xml:space="preserve"> воспитательных и культурно – 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 – нравственных ценностей (в том числе с участием представителей религиозных и общественных организаций, деятелей культуры и искусства)</w:t>
      </w:r>
    </w:p>
    <w:p w14:paraId="1E698CB8" w14:textId="77777777" w:rsidR="00D76670" w:rsidRPr="007D59D6" w:rsidRDefault="00D76670" w:rsidP="00D76670">
      <w:pPr>
        <w:jc w:val="center"/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559"/>
        <w:gridCol w:w="1559"/>
        <w:gridCol w:w="1560"/>
        <w:gridCol w:w="1559"/>
        <w:gridCol w:w="1559"/>
        <w:gridCol w:w="1495"/>
      </w:tblGrid>
      <w:tr w:rsidR="007D59D6" w:rsidRPr="007D59D6" w14:paraId="6D2C2C16" w14:textId="77777777" w:rsidTr="007D59D6">
        <w:tc>
          <w:tcPr>
            <w:tcW w:w="2093" w:type="dxa"/>
          </w:tcPr>
          <w:p w14:paraId="52483ABF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Наименование</w:t>
            </w:r>
          </w:p>
          <w:p w14:paraId="38028B4D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муниципалитета</w:t>
            </w:r>
          </w:p>
        </w:tc>
        <w:tc>
          <w:tcPr>
            <w:tcW w:w="1701" w:type="dxa"/>
          </w:tcPr>
          <w:p w14:paraId="54A6E19D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Количество ОО</w:t>
            </w:r>
          </w:p>
        </w:tc>
        <w:tc>
          <w:tcPr>
            <w:tcW w:w="1701" w:type="dxa"/>
          </w:tcPr>
          <w:p w14:paraId="212A194E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 xml:space="preserve">Количество обучающихся </w:t>
            </w:r>
          </w:p>
          <w:p w14:paraId="671993EF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в ОО</w:t>
            </w:r>
          </w:p>
        </w:tc>
        <w:tc>
          <w:tcPr>
            <w:tcW w:w="3118" w:type="dxa"/>
            <w:gridSpan w:val="2"/>
          </w:tcPr>
          <w:p w14:paraId="5B4D266B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Количество проведенных мероприятий, в том числе</w:t>
            </w:r>
          </w:p>
        </w:tc>
        <w:tc>
          <w:tcPr>
            <w:tcW w:w="3119" w:type="dxa"/>
            <w:gridSpan w:val="2"/>
          </w:tcPr>
          <w:p w14:paraId="39C7B49B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 xml:space="preserve">Количество участников проведенных мероприятий, </w:t>
            </w:r>
            <w:r w:rsidRPr="00D2427E">
              <w:rPr>
                <w:sz w:val="24"/>
              </w:rPr>
              <w:br/>
              <w:t>в том числе</w:t>
            </w:r>
          </w:p>
        </w:tc>
        <w:tc>
          <w:tcPr>
            <w:tcW w:w="3054" w:type="dxa"/>
            <w:gridSpan w:val="2"/>
          </w:tcPr>
          <w:p w14:paraId="3D688111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Количество представителей</w:t>
            </w:r>
            <w:r w:rsidR="00720388">
              <w:rPr>
                <w:sz w:val="24"/>
              </w:rPr>
              <w:t xml:space="preserve">, </w:t>
            </w:r>
            <w:r w:rsidR="00D2427E">
              <w:rPr>
                <w:sz w:val="24"/>
              </w:rPr>
              <w:t>привлеченных к проведению мероприятий</w:t>
            </w:r>
            <w:r w:rsidRPr="00D2427E">
              <w:rPr>
                <w:sz w:val="24"/>
              </w:rPr>
              <w:t>,</w:t>
            </w:r>
            <w:r w:rsidRPr="00D2427E">
              <w:rPr>
                <w:sz w:val="24"/>
              </w:rPr>
              <w:br/>
              <w:t>в том числе</w:t>
            </w:r>
          </w:p>
        </w:tc>
      </w:tr>
      <w:tr w:rsidR="007D59D6" w:rsidRPr="007D59D6" w14:paraId="6BDD001B" w14:textId="77777777" w:rsidTr="007D59D6">
        <w:tc>
          <w:tcPr>
            <w:tcW w:w="2093" w:type="dxa"/>
          </w:tcPr>
          <w:p w14:paraId="52A429B3" w14:textId="77777777" w:rsidR="007D59D6" w:rsidRPr="00D2427E" w:rsidRDefault="007D59D6" w:rsidP="00D7667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E08C78" w14:textId="77777777" w:rsidR="007D59D6" w:rsidRPr="00D2427E" w:rsidRDefault="007D59D6" w:rsidP="00D7667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779CCA3" w14:textId="77777777" w:rsidR="007D59D6" w:rsidRPr="00D2427E" w:rsidRDefault="007D59D6" w:rsidP="00D7667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66AC3233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с участием представителей религиозных и общественных организаций</w:t>
            </w:r>
          </w:p>
        </w:tc>
        <w:tc>
          <w:tcPr>
            <w:tcW w:w="1559" w:type="dxa"/>
          </w:tcPr>
          <w:p w14:paraId="770EB613" w14:textId="77777777" w:rsidR="007D59D6" w:rsidRPr="00D2427E" w:rsidRDefault="007D59D6" w:rsidP="00D76670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с участием деятелей культуры и искусств</w:t>
            </w:r>
          </w:p>
        </w:tc>
        <w:tc>
          <w:tcPr>
            <w:tcW w:w="1560" w:type="dxa"/>
          </w:tcPr>
          <w:p w14:paraId="0A6BF828" w14:textId="77777777" w:rsidR="007D59D6" w:rsidRPr="00D2427E" w:rsidRDefault="007D59D6" w:rsidP="003A217B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с участием представителей религиозных и общественных организаций</w:t>
            </w:r>
          </w:p>
        </w:tc>
        <w:tc>
          <w:tcPr>
            <w:tcW w:w="1559" w:type="dxa"/>
          </w:tcPr>
          <w:p w14:paraId="6B1BD6BE" w14:textId="77777777" w:rsidR="007D59D6" w:rsidRPr="00D2427E" w:rsidRDefault="007D59D6" w:rsidP="003A217B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с участием деятелей культуры и искусств</w:t>
            </w:r>
          </w:p>
        </w:tc>
        <w:tc>
          <w:tcPr>
            <w:tcW w:w="1559" w:type="dxa"/>
          </w:tcPr>
          <w:p w14:paraId="260A2A6A" w14:textId="77777777" w:rsidR="007D59D6" w:rsidRPr="00D2427E" w:rsidRDefault="007D59D6" w:rsidP="003A217B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религиозных и общественных организаций</w:t>
            </w:r>
          </w:p>
        </w:tc>
        <w:tc>
          <w:tcPr>
            <w:tcW w:w="1495" w:type="dxa"/>
          </w:tcPr>
          <w:p w14:paraId="6F09F3DB" w14:textId="77777777" w:rsidR="007D59D6" w:rsidRPr="00D2427E" w:rsidRDefault="007D59D6" w:rsidP="003A217B">
            <w:pPr>
              <w:jc w:val="center"/>
              <w:rPr>
                <w:sz w:val="24"/>
              </w:rPr>
            </w:pPr>
            <w:r w:rsidRPr="00D2427E">
              <w:rPr>
                <w:sz w:val="24"/>
              </w:rPr>
              <w:t>деятелей культуры и искусств</w:t>
            </w:r>
          </w:p>
        </w:tc>
      </w:tr>
      <w:tr w:rsidR="007D59D6" w:rsidRPr="007D59D6" w14:paraId="13FEF7C0" w14:textId="77777777" w:rsidTr="007D59D6">
        <w:tc>
          <w:tcPr>
            <w:tcW w:w="2093" w:type="dxa"/>
          </w:tcPr>
          <w:p w14:paraId="185A0D36" w14:textId="4AA11266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7"/>
                <w:szCs w:val="27"/>
              </w:rPr>
              <w:t>Большемуртинский</w:t>
            </w:r>
          </w:p>
        </w:tc>
        <w:tc>
          <w:tcPr>
            <w:tcW w:w="1701" w:type="dxa"/>
          </w:tcPr>
          <w:p w14:paraId="51B99EC4" w14:textId="088EA496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«Мостовская СОШ»</w:t>
            </w:r>
          </w:p>
        </w:tc>
        <w:tc>
          <w:tcPr>
            <w:tcW w:w="1701" w:type="dxa"/>
          </w:tcPr>
          <w:p w14:paraId="590CB059" w14:textId="10923199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" w:type="dxa"/>
          </w:tcPr>
          <w:p w14:paraId="56D63CCB" w14:textId="53858596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3E71840" w14:textId="44629E83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039A4DA8" w14:textId="1667EB52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51A1E9FE" w14:textId="2BBB7990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4B9A8572" w14:textId="52335BCF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5" w:type="dxa"/>
          </w:tcPr>
          <w:p w14:paraId="01FE4DE5" w14:textId="1755ED84" w:rsidR="007D59D6" w:rsidRPr="00D2427E" w:rsidRDefault="001808BC" w:rsidP="00D76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7734503" w14:textId="77777777" w:rsidR="00D76670" w:rsidRPr="007D59D6" w:rsidRDefault="00D76670" w:rsidP="00D76670">
      <w:pPr>
        <w:jc w:val="center"/>
        <w:rPr>
          <w:sz w:val="24"/>
        </w:rPr>
      </w:pPr>
    </w:p>
    <w:p w14:paraId="5C2B60C6" w14:textId="320DBB51" w:rsidR="007D59D6" w:rsidRDefault="00B8476E" w:rsidP="00D2427E">
      <w:pPr>
        <w:jc w:val="center"/>
        <w:rPr>
          <w:sz w:val="27"/>
          <w:szCs w:val="27"/>
        </w:rPr>
      </w:pPr>
      <w:r w:rsidRPr="00D2427E">
        <w:rPr>
          <w:sz w:val="27"/>
          <w:szCs w:val="27"/>
        </w:rPr>
        <w:t xml:space="preserve">Пояснительная записка </w:t>
      </w:r>
    </w:p>
    <w:p w14:paraId="072C8039" w14:textId="77777777" w:rsidR="00D2427E" w:rsidRPr="00D2427E" w:rsidRDefault="00D2427E" w:rsidP="00D2427E">
      <w:pPr>
        <w:jc w:val="center"/>
        <w:rPr>
          <w:sz w:val="27"/>
          <w:szCs w:val="27"/>
        </w:rPr>
      </w:pPr>
    </w:p>
    <w:p w14:paraId="03EEA58B" w14:textId="2B7EF4B8" w:rsidR="00BF6716" w:rsidRDefault="00BF6716" w:rsidP="00BF6716">
      <w:pPr>
        <w:rPr>
          <w:sz w:val="24"/>
        </w:rPr>
      </w:pPr>
      <w:proofErr w:type="gramStart"/>
      <w:r>
        <w:rPr>
          <w:b/>
          <w:sz w:val="24"/>
        </w:rPr>
        <w:t xml:space="preserve">В </w:t>
      </w:r>
      <w:r>
        <w:rPr>
          <w:b/>
          <w:sz w:val="24"/>
        </w:rPr>
        <w:t xml:space="preserve"> 2020</w:t>
      </w:r>
      <w:proofErr w:type="gramEnd"/>
      <w:r>
        <w:rPr>
          <w:b/>
          <w:sz w:val="24"/>
        </w:rPr>
        <w:t>-2021 учебно</w:t>
      </w:r>
      <w:r>
        <w:rPr>
          <w:b/>
          <w:sz w:val="24"/>
        </w:rPr>
        <w:t xml:space="preserve">м </w:t>
      </w:r>
      <w:r>
        <w:rPr>
          <w:b/>
          <w:sz w:val="24"/>
        </w:rPr>
        <w:t xml:space="preserve"> год</w:t>
      </w:r>
      <w:r>
        <w:rPr>
          <w:b/>
          <w:sz w:val="24"/>
        </w:rPr>
        <w:t>у</w:t>
      </w:r>
      <w:r>
        <w:rPr>
          <w:b/>
          <w:sz w:val="24"/>
        </w:rPr>
        <w:t xml:space="preserve"> Администрацией школы и классными руководителями (без участия представителей религиозных и общественных организаций, деятелей культуры)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велась  активная работа по </w:t>
      </w:r>
      <w:bookmarkStart w:id="0" w:name="_Hlk89681396"/>
      <w:r>
        <w:rPr>
          <w:b/>
          <w:sz w:val="24"/>
        </w:rPr>
        <w:t xml:space="preserve">профилактике межэтнических отношений </w:t>
      </w:r>
      <w:bookmarkEnd w:id="0"/>
      <w:r>
        <w:rPr>
          <w:b/>
          <w:sz w:val="24"/>
        </w:rPr>
        <w:t>и интернет безопасности, профилактике экстремизма и терроризма.</w:t>
      </w:r>
    </w:p>
    <w:p w14:paraId="75516556" w14:textId="77777777" w:rsidR="00BF6716" w:rsidRDefault="00BF6716" w:rsidP="00BF671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Разработан план проведения антитеррористических мероприятий.</w:t>
      </w:r>
    </w:p>
    <w:p w14:paraId="4EA99C03" w14:textId="77777777" w:rsidR="00BF6716" w:rsidRDefault="00BF6716" w:rsidP="00BF6716">
      <w:pPr>
        <w:numPr>
          <w:ilvl w:val="0"/>
          <w:numId w:val="2"/>
        </w:numPr>
        <w:rPr>
          <w:sz w:val="24"/>
        </w:rPr>
      </w:pPr>
      <w:r>
        <w:rPr>
          <w:color w:val="000000"/>
          <w:sz w:val="24"/>
        </w:rPr>
        <w:t xml:space="preserve">Постоянно пополняем методический материал по противодействию экстремистским проявлениям среди воспитанников (имеется папка с материалом по профилактике экстремизма и терроризма). </w:t>
      </w:r>
    </w:p>
    <w:p w14:paraId="5BD2FE06" w14:textId="77777777" w:rsidR="00BF6716" w:rsidRDefault="00BF6716" w:rsidP="00BF6716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Разработаны планы и схемы эвакуации учащихся, персонала и </w:t>
      </w:r>
      <w:proofErr w:type="gramStart"/>
      <w:r>
        <w:rPr>
          <w:sz w:val="24"/>
        </w:rPr>
        <w:t>др.людей</w:t>
      </w:r>
      <w:proofErr w:type="gramEnd"/>
      <w:r>
        <w:rPr>
          <w:sz w:val="24"/>
        </w:rPr>
        <w:t xml:space="preserve"> из учреждения при угрозе возникновения и совершенном террористическом акте.</w:t>
      </w:r>
    </w:p>
    <w:p w14:paraId="48680B57" w14:textId="77777777" w:rsidR="00BF6716" w:rsidRDefault="00BF6716" w:rsidP="00BF6716">
      <w:pPr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Разработана программа правового воспитания школьников «Право. Выбор. Ответственность».</w:t>
      </w:r>
    </w:p>
    <w:p w14:paraId="2835560A" w14:textId="00AB975A" w:rsidR="00BF6716" w:rsidRDefault="00BF6716" w:rsidP="00BF6716">
      <w:pPr>
        <w:numPr>
          <w:ilvl w:val="0"/>
          <w:numId w:val="2"/>
        </w:numPr>
        <w:rPr>
          <w:sz w:val="24"/>
        </w:rPr>
      </w:pPr>
      <w:r>
        <w:rPr>
          <w:color w:val="000000"/>
          <w:sz w:val="24"/>
        </w:rPr>
        <w:t>П</w:t>
      </w:r>
      <w:r>
        <w:rPr>
          <w:color w:val="000000"/>
          <w:sz w:val="24"/>
        </w:rPr>
        <w:t>ровели родительские собрания №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от 08.02.2021г,    </w:t>
      </w:r>
      <w:proofErr w:type="gramStart"/>
      <w:r>
        <w:rPr>
          <w:color w:val="000000"/>
          <w:sz w:val="24"/>
        </w:rPr>
        <w:t>На  собрани</w:t>
      </w:r>
      <w:r w:rsidR="003E3950">
        <w:rPr>
          <w:color w:val="000000"/>
          <w:sz w:val="24"/>
        </w:rPr>
        <w:t>и</w:t>
      </w:r>
      <w:r>
        <w:rPr>
          <w:color w:val="000000"/>
          <w:sz w:val="24"/>
        </w:rPr>
        <w:t>и</w:t>
      </w:r>
      <w:proofErr w:type="gramEnd"/>
      <w:r>
        <w:rPr>
          <w:color w:val="000000"/>
          <w:sz w:val="24"/>
        </w:rPr>
        <w:t xml:space="preserve"> рассмотрели вопрос по воспитанию толерантности у школьников и вопрос по профилактике проявлений экстремизма в среде несовершеннолетних.</w:t>
      </w:r>
    </w:p>
    <w:p w14:paraId="5100F1F4" w14:textId="77777777" w:rsidR="00BF6716" w:rsidRDefault="00BF6716" w:rsidP="008137A6">
      <w:pPr>
        <w:numPr>
          <w:ilvl w:val="0"/>
          <w:numId w:val="2"/>
        </w:numPr>
        <w:spacing w:after="200"/>
        <w:rPr>
          <w:sz w:val="24"/>
        </w:rPr>
      </w:pPr>
      <w:r w:rsidRPr="00BF6716">
        <w:rPr>
          <w:sz w:val="24"/>
        </w:rPr>
        <w:t xml:space="preserve">В апреле 2021г прошла неделя гражданской безопасности. </w:t>
      </w:r>
    </w:p>
    <w:p w14:paraId="2968F6FB" w14:textId="2C4EFCA7" w:rsidR="00BF6716" w:rsidRPr="00BF6716" w:rsidRDefault="00BF6716" w:rsidP="008137A6">
      <w:pPr>
        <w:numPr>
          <w:ilvl w:val="0"/>
          <w:numId w:val="2"/>
        </w:numPr>
        <w:spacing w:after="200"/>
        <w:rPr>
          <w:sz w:val="24"/>
        </w:rPr>
      </w:pPr>
      <w:r w:rsidRPr="00BF6716">
        <w:rPr>
          <w:sz w:val="24"/>
        </w:rPr>
        <w:t>В классах прошли беседы на тему: «Что мы знаем о пожарной безопасности?»</w:t>
      </w:r>
    </w:p>
    <w:p w14:paraId="3AD7C1FE" w14:textId="77777777" w:rsidR="00BF6716" w:rsidRDefault="00BF6716" w:rsidP="00BF6716">
      <w:pPr>
        <w:numPr>
          <w:ilvl w:val="0"/>
          <w:numId w:val="2"/>
        </w:numPr>
        <w:spacing w:after="200"/>
        <w:rPr>
          <w:sz w:val="24"/>
        </w:rPr>
      </w:pPr>
      <w:r>
        <w:rPr>
          <w:sz w:val="24"/>
        </w:rPr>
        <w:t xml:space="preserve"> В апреле месяце провели неделю по здоровому образу жизни, по профилактике вредных привычек.</w:t>
      </w:r>
    </w:p>
    <w:p w14:paraId="0239F9B4" w14:textId="77777777" w:rsidR="00BF6716" w:rsidRDefault="00BF6716" w:rsidP="00BF6716">
      <w:pPr>
        <w:ind w:left="720"/>
        <w:rPr>
          <w:sz w:val="24"/>
        </w:rPr>
      </w:pPr>
      <w:r>
        <w:rPr>
          <w:sz w:val="24"/>
        </w:rPr>
        <w:t>-Прошли беседы по классам на тему: «О борьбе с вредными привычками».</w:t>
      </w:r>
    </w:p>
    <w:p w14:paraId="052D2C5C" w14:textId="77777777" w:rsidR="00BF6716" w:rsidRDefault="00BF6716" w:rsidP="00BF6716">
      <w:pPr>
        <w:ind w:left="720"/>
        <w:rPr>
          <w:sz w:val="24"/>
        </w:rPr>
      </w:pPr>
      <w:r>
        <w:rPr>
          <w:sz w:val="24"/>
        </w:rPr>
        <w:t>-Прошёл конкурс высказываний, рисунка на тему «Нет, вредным привычкам!»</w:t>
      </w:r>
    </w:p>
    <w:p w14:paraId="310B8138" w14:textId="77777777" w:rsidR="00BF6716" w:rsidRDefault="00BF6716" w:rsidP="00BF6716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Во время февральского месячника, в апреле и мае месяце: </w:t>
      </w:r>
    </w:p>
    <w:p w14:paraId="216909DE" w14:textId="77777777" w:rsidR="00BF6716" w:rsidRDefault="00BF6716" w:rsidP="00BF6716">
      <w:pPr>
        <w:ind w:left="720"/>
        <w:rPr>
          <w:sz w:val="24"/>
        </w:rPr>
      </w:pPr>
      <w:r>
        <w:rPr>
          <w:sz w:val="24"/>
        </w:rPr>
        <w:t>-приняли участие в районных, школьных, спортивных мероприятиях по ЗОЖ;</w:t>
      </w:r>
    </w:p>
    <w:p w14:paraId="55AC4DA5" w14:textId="77777777" w:rsidR="00BF6716" w:rsidRDefault="00BF6716" w:rsidP="00BF6716">
      <w:pPr>
        <w:ind w:left="720"/>
        <w:rPr>
          <w:sz w:val="24"/>
        </w:rPr>
      </w:pPr>
      <w:r>
        <w:rPr>
          <w:sz w:val="24"/>
        </w:rPr>
        <w:t>-Митинге, посвящённом 76-летию Великой Победы, Акции «Бессмертный полк», Акции «Солдатская каша».</w:t>
      </w:r>
    </w:p>
    <w:p w14:paraId="4E2B99C8" w14:textId="77777777" w:rsidR="00BF6716" w:rsidRDefault="00BF6716" w:rsidP="00BF6716">
      <w:pPr>
        <w:numPr>
          <w:ilvl w:val="0"/>
          <w:numId w:val="2"/>
        </w:numPr>
        <w:rPr>
          <w:sz w:val="24"/>
        </w:rPr>
      </w:pPr>
      <w:r>
        <w:rPr>
          <w:color w:val="000000"/>
          <w:sz w:val="24"/>
        </w:rPr>
        <w:t>Принимали участие родители и педагоги школы в районных родительских собраниях (в апреле месяце).</w:t>
      </w:r>
    </w:p>
    <w:p w14:paraId="7431B478" w14:textId="77777777" w:rsidR="00BF6716" w:rsidRDefault="00BF6716" w:rsidP="00BF6716">
      <w:pPr>
        <w:numPr>
          <w:ilvl w:val="0"/>
          <w:numId w:val="2"/>
        </w:numPr>
        <w:tabs>
          <w:tab w:val="left" w:pos="1280"/>
        </w:tabs>
        <w:spacing w:after="200"/>
        <w:rPr>
          <w:sz w:val="24"/>
        </w:rPr>
      </w:pPr>
      <w:r>
        <w:rPr>
          <w:sz w:val="24"/>
        </w:rPr>
        <w:t xml:space="preserve">  Разработаны инструкции по действию при угрозе террористического акта для педагогического состава школы.     </w:t>
      </w:r>
    </w:p>
    <w:p w14:paraId="31E55801" w14:textId="404DB37B" w:rsidR="00BF6716" w:rsidRDefault="00BF6716" w:rsidP="00BF6716">
      <w:pPr>
        <w:numPr>
          <w:ilvl w:val="0"/>
          <w:numId w:val="2"/>
        </w:numPr>
        <w:spacing w:after="200"/>
        <w:rPr>
          <w:sz w:val="24"/>
        </w:rPr>
      </w:pPr>
      <w:r>
        <w:rPr>
          <w:sz w:val="24"/>
        </w:rPr>
        <w:t xml:space="preserve"> Обеспечивается постоянный контроль выполнения рекомендованных и запланированных антитеррористических мероприятий в учреждении отделом </w:t>
      </w:r>
      <w:proofErr w:type="gramStart"/>
      <w:r>
        <w:rPr>
          <w:sz w:val="24"/>
        </w:rPr>
        <w:t xml:space="preserve">образования  </w:t>
      </w:r>
      <w:r>
        <w:rPr>
          <w:sz w:val="24"/>
        </w:rPr>
        <w:t>Большемуртинского</w:t>
      </w:r>
      <w:proofErr w:type="gramEnd"/>
      <w:r>
        <w:rPr>
          <w:sz w:val="24"/>
        </w:rPr>
        <w:t xml:space="preserve"> </w:t>
      </w:r>
      <w:r>
        <w:rPr>
          <w:sz w:val="24"/>
        </w:rPr>
        <w:t>района (зам директора высылает отчёт о проведённом мероприятии и фото).</w:t>
      </w:r>
    </w:p>
    <w:p w14:paraId="466DF44E" w14:textId="77777777" w:rsidR="00BF6716" w:rsidRDefault="00BF6716" w:rsidP="00BF6716">
      <w:pPr>
        <w:pStyle w:val="a4"/>
        <w:numPr>
          <w:ilvl w:val="0"/>
          <w:numId w:val="2"/>
        </w:numPr>
        <w:spacing w:before="100" w:beforeAutospacing="1" w:after="100" w:afterAutospacing="1" w:line="274" w:lineRule="exact"/>
        <w:ind w:right="20"/>
        <w:rPr>
          <w:sz w:val="24"/>
        </w:rPr>
      </w:pPr>
      <w:r>
        <w:rPr>
          <w:color w:val="000000"/>
          <w:sz w:val="24"/>
        </w:rPr>
        <w:t>В течении всего учебного года классные руководители проводят мониторинг изучения интересов и потребностей учащихся школы</w:t>
      </w:r>
      <w:proofErr w:type="gramStart"/>
      <w:r>
        <w:rPr>
          <w:color w:val="000000"/>
          <w:sz w:val="24"/>
        </w:rPr>
        <w:t>: Составляют</w:t>
      </w:r>
      <w:proofErr w:type="gramEnd"/>
      <w:r>
        <w:rPr>
          <w:color w:val="000000"/>
          <w:sz w:val="24"/>
        </w:rPr>
        <w:t xml:space="preserve"> и проверяют социальный паспорт класса. Проводят диагностическую работу (социологический опрос) с целью изучения психологических особенностей личности учащихся и выявление уровня толерантности; постоянно не только с обучающимися, но и с их родителями  работает школьный психолог (проводит беседы, психологические тесты и опросники, рассматривают различные ситуации с игровыми моментами).</w:t>
      </w:r>
    </w:p>
    <w:p w14:paraId="03423B4B" w14:textId="77777777" w:rsidR="00BF6716" w:rsidRDefault="00BF6716" w:rsidP="00BF6716">
      <w:pPr>
        <w:pStyle w:val="a4"/>
        <w:spacing w:before="100" w:beforeAutospacing="1" w:after="100" w:afterAutospacing="1" w:line="274" w:lineRule="exact"/>
        <w:ind w:right="20"/>
        <w:rPr>
          <w:sz w:val="24"/>
        </w:rPr>
      </w:pPr>
    </w:p>
    <w:p w14:paraId="1EE94F64" w14:textId="11E925BC" w:rsidR="00BF6716" w:rsidRPr="00BF6716" w:rsidRDefault="00BF6716" w:rsidP="00BF6716">
      <w:pPr>
        <w:spacing w:before="100" w:beforeAutospacing="1" w:after="100" w:afterAutospacing="1" w:line="274" w:lineRule="exact"/>
        <w:ind w:left="360" w:right="20"/>
        <w:rPr>
          <w:sz w:val="24"/>
        </w:rPr>
      </w:pPr>
      <w:r>
        <w:rPr>
          <w:sz w:val="24"/>
        </w:rPr>
        <w:t>14.</w:t>
      </w:r>
      <w:r w:rsidRPr="00BF6716">
        <w:rPr>
          <w:sz w:val="24"/>
        </w:rPr>
        <w:t xml:space="preserve">. Во втором полугодии </w:t>
      </w:r>
      <w:proofErr w:type="gramStart"/>
      <w:r w:rsidRPr="00BF6716">
        <w:rPr>
          <w:sz w:val="24"/>
        </w:rPr>
        <w:t>в  школ</w:t>
      </w:r>
      <w:r>
        <w:rPr>
          <w:sz w:val="24"/>
        </w:rPr>
        <w:t>е</w:t>
      </w:r>
      <w:proofErr w:type="gramEnd"/>
      <w:r>
        <w:rPr>
          <w:sz w:val="24"/>
        </w:rPr>
        <w:t xml:space="preserve"> </w:t>
      </w:r>
      <w:r w:rsidRPr="00BF6716">
        <w:rPr>
          <w:sz w:val="24"/>
        </w:rPr>
        <w:t xml:space="preserve"> была проведена  профилактическая  и информационная работа с     обучающимися и родителями по профилактике межэтнических отношений и интернет безопасности;-«Интернет-правила безопасности» (1-11 кл); «Осторожно терроризм»! (5-7 кл); «Что такое дружба»? (1-4 кл)</w:t>
      </w:r>
    </w:p>
    <w:p w14:paraId="77976A12" w14:textId="77777777" w:rsidR="00BF6716" w:rsidRDefault="00BF6716" w:rsidP="00BF6716">
      <w:pPr>
        <w:pStyle w:val="a4"/>
        <w:spacing w:before="100" w:beforeAutospacing="1" w:after="100" w:afterAutospacing="1" w:line="274" w:lineRule="exact"/>
        <w:ind w:right="20"/>
        <w:rPr>
          <w:sz w:val="24"/>
        </w:rPr>
      </w:pPr>
    </w:p>
    <w:p w14:paraId="06CD34F8" w14:textId="24B94306" w:rsidR="00BF6716" w:rsidRPr="00BF6716" w:rsidRDefault="00BF6716" w:rsidP="00BF6716">
      <w:pPr>
        <w:spacing w:after="240"/>
        <w:ind w:left="360"/>
        <w:rPr>
          <w:sz w:val="24"/>
        </w:rPr>
      </w:pPr>
      <w:r>
        <w:rPr>
          <w:sz w:val="24"/>
        </w:rPr>
        <w:t>15.</w:t>
      </w:r>
      <w:r w:rsidRPr="00BF6716">
        <w:rPr>
          <w:sz w:val="24"/>
        </w:rPr>
        <w:t>Оформлены информационные наглядные материалы стенда   "Против терроризма"</w:t>
      </w:r>
    </w:p>
    <w:p w14:paraId="0975CE76" w14:textId="0FE989FA" w:rsidR="00BF6716" w:rsidRDefault="00BF6716" w:rsidP="00BF6716">
      <w:pPr>
        <w:spacing w:after="240"/>
        <w:ind w:left="360"/>
        <w:rPr>
          <w:sz w:val="24"/>
        </w:rPr>
      </w:pPr>
      <w:r>
        <w:rPr>
          <w:sz w:val="24"/>
        </w:rPr>
        <w:t>1</w:t>
      </w:r>
      <w:r>
        <w:rPr>
          <w:sz w:val="24"/>
        </w:rPr>
        <w:t>6</w:t>
      </w:r>
      <w:r>
        <w:rPr>
          <w:sz w:val="24"/>
        </w:rPr>
        <w:t xml:space="preserve">.  В школьной библиотеке были </w:t>
      </w:r>
      <w:proofErr w:type="gramStart"/>
      <w:r>
        <w:rPr>
          <w:sz w:val="24"/>
        </w:rPr>
        <w:t>организованы  выставки</w:t>
      </w:r>
      <w:proofErr w:type="gramEnd"/>
      <w:r>
        <w:rPr>
          <w:sz w:val="24"/>
        </w:rPr>
        <w:t xml:space="preserve"> книг: "Мы – за здоровый образ жизни", "Правила дорожного движения", «Доброта спасёт мир», «Наша сила – в единстве».</w:t>
      </w:r>
    </w:p>
    <w:p w14:paraId="077E3978" w14:textId="717E315B" w:rsidR="00BF6716" w:rsidRDefault="00BF6716" w:rsidP="00BF6716">
      <w:pPr>
        <w:spacing w:after="240"/>
        <w:ind w:left="360"/>
        <w:rPr>
          <w:sz w:val="24"/>
        </w:rPr>
      </w:pPr>
      <w:r>
        <w:rPr>
          <w:sz w:val="24"/>
        </w:rPr>
        <w:lastRenderedPageBreak/>
        <w:t>19.</w:t>
      </w:r>
      <w:r w:rsidRPr="00BF6716">
        <w:rPr>
          <w:sz w:val="24"/>
        </w:rPr>
        <w:t xml:space="preserve"> Включены в содержание учебных предметов (окружающий мир, обществознание, история и др.) темы по профилактике экстремистских проявлений, формированию законопослушного толерантного поведения обучающихся. </w:t>
      </w:r>
    </w:p>
    <w:p w14:paraId="11386E2B" w14:textId="1B772BF0" w:rsidR="00BF6716" w:rsidRDefault="00BF6716" w:rsidP="00BF6716">
      <w:pPr>
        <w:spacing w:after="240"/>
        <w:ind w:left="360"/>
        <w:rPr>
          <w:sz w:val="24"/>
        </w:rPr>
      </w:pPr>
      <w:r>
        <w:rPr>
          <w:sz w:val="24"/>
        </w:rPr>
        <w:t>20.</w:t>
      </w:r>
      <w:r w:rsidRPr="002F75A0">
        <w:rPr>
          <w:sz w:val="24"/>
        </w:rPr>
        <w:t>С 5 по 9 классах в рамках внеурочной деятельности проводится предмет ОДНКНР.</w:t>
      </w:r>
      <w:r w:rsidR="002F75A0" w:rsidRPr="002F75A0">
        <w:rPr>
          <w:sz w:val="24"/>
        </w:rPr>
        <w:t>В рамках этого предмета проводятся занятия по</w:t>
      </w:r>
      <w:r w:rsidRPr="002F75A0">
        <w:rPr>
          <w:sz w:val="24"/>
        </w:rPr>
        <w:t xml:space="preserve"> </w:t>
      </w:r>
      <w:r w:rsidR="002F75A0" w:rsidRPr="002F75A0">
        <w:rPr>
          <w:sz w:val="24"/>
        </w:rPr>
        <w:t>профилактике межэтнических отношений</w:t>
      </w:r>
      <w:r w:rsidR="002F75A0" w:rsidRPr="002F75A0">
        <w:rPr>
          <w:sz w:val="24"/>
        </w:rPr>
        <w:t xml:space="preserve"> </w:t>
      </w:r>
      <w:proofErr w:type="gramStart"/>
      <w:r w:rsidR="002F75A0" w:rsidRPr="002F75A0">
        <w:rPr>
          <w:sz w:val="24"/>
        </w:rPr>
        <w:t xml:space="preserve">и </w:t>
      </w:r>
      <w:r w:rsidR="002F75A0" w:rsidRPr="00BF6716">
        <w:rPr>
          <w:sz w:val="24"/>
        </w:rPr>
        <w:t xml:space="preserve"> привитие</w:t>
      </w:r>
      <w:proofErr w:type="gramEnd"/>
      <w:r w:rsidR="002F75A0" w:rsidRPr="00BF6716">
        <w:rPr>
          <w:sz w:val="24"/>
        </w:rPr>
        <w:t xml:space="preserve"> им традиционных российских духовно – нравственных ценностей</w:t>
      </w:r>
      <w:r w:rsidR="009161CB">
        <w:rPr>
          <w:sz w:val="24"/>
        </w:rPr>
        <w:t>. Также такие занятия проводятся в 4 классе в рамках предмета ОПК.</w:t>
      </w:r>
    </w:p>
    <w:p w14:paraId="45DD550D" w14:textId="0DEBD209" w:rsidR="009161CB" w:rsidRPr="002F75A0" w:rsidRDefault="009161CB" w:rsidP="00BF6716">
      <w:pPr>
        <w:spacing w:after="240"/>
        <w:ind w:left="360"/>
        <w:rPr>
          <w:sz w:val="24"/>
        </w:rPr>
      </w:pPr>
      <w:r>
        <w:rPr>
          <w:sz w:val="24"/>
        </w:rPr>
        <w:t>21.В рамках элективного курса в 10-11 классах «Политика и право» рассматривались следующие вопросы: «Правовая и нравственная культура», «Церковь и государство», «Может ли человек быть абсолютно неверующим», «Почему апартеид получил такую дружную негативную оценку во всём мире»</w:t>
      </w:r>
    </w:p>
    <w:p w14:paraId="59A9C85C" w14:textId="0E273E48" w:rsidR="00BF6716" w:rsidRDefault="002F75A0" w:rsidP="002F75A0">
      <w:pPr>
        <w:spacing w:after="240"/>
        <w:ind w:left="360"/>
        <w:rPr>
          <w:sz w:val="24"/>
        </w:rPr>
      </w:pPr>
      <w:r>
        <w:rPr>
          <w:sz w:val="24"/>
        </w:rPr>
        <w:t>21.</w:t>
      </w:r>
      <w:r w:rsidR="00BF6716">
        <w:rPr>
          <w:sz w:val="24"/>
        </w:rPr>
        <w:t xml:space="preserve">Были проведены учебные тренировки </w:t>
      </w:r>
      <w:proofErr w:type="gramStart"/>
      <w:r w:rsidR="00BF6716">
        <w:rPr>
          <w:sz w:val="24"/>
        </w:rPr>
        <w:t>по  эвакуации</w:t>
      </w:r>
      <w:proofErr w:type="gramEnd"/>
      <w:r w:rsidR="00BF6716">
        <w:rPr>
          <w:sz w:val="24"/>
        </w:rPr>
        <w:t xml:space="preserve"> (в апреле месяце).</w:t>
      </w:r>
    </w:p>
    <w:p w14:paraId="61785513" w14:textId="41688B56" w:rsidR="00BF6716" w:rsidRDefault="002F75A0" w:rsidP="002F75A0">
      <w:pPr>
        <w:spacing w:after="240"/>
        <w:ind w:left="360"/>
        <w:rPr>
          <w:sz w:val="24"/>
        </w:rPr>
      </w:pPr>
      <w:r>
        <w:rPr>
          <w:sz w:val="24"/>
        </w:rPr>
        <w:t>22.</w:t>
      </w:r>
      <w:proofErr w:type="gramStart"/>
      <w:r w:rsidR="00BF6716">
        <w:rPr>
          <w:sz w:val="24"/>
        </w:rPr>
        <w:t>Отсутствие  проявлений</w:t>
      </w:r>
      <w:proofErr w:type="gramEnd"/>
      <w:r w:rsidR="00BF6716">
        <w:rPr>
          <w:sz w:val="24"/>
        </w:rPr>
        <w:t xml:space="preserve"> экстремистского характера среди учащихся школы  свидетельствует об успешности предпринимаемой профилактической работы. </w:t>
      </w:r>
    </w:p>
    <w:p w14:paraId="6064AA11" w14:textId="77777777" w:rsidR="00BF6716" w:rsidRDefault="00BF6716" w:rsidP="00BF6716">
      <w:pPr>
        <w:pStyle w:val="a4"/>
        <w:spacing w:before="100" w:beforeAutospacing="1" w:after="100" w:afterAutospacing="1"/>
        <w:outlineLvl w:val="0"/>
        <w:rPr>
          <w:b/>
          <w:kern w:val="36"/>
          <w:sz w:val="24"/>
        </w:rPr>
      </w:pPr>
      <w:r>
        <w:rPr>
          <w:b/>
          <w:kern w:val="36"/>
          <w:sz w:val="24"/>
        </w:rPr>
        <w:t>Методическое обеспечение</w:t>
      </w:r>
    </w:p>
    <w:p w14:paraId="10DD4B29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I.Нормативно-правовые акты</w:t>
      </w:r>
    </w:p>
    <w:p w14:paraId="14991679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1. Конституция Российской Федерации от 12.12.1993 г. // Российская газета. 1993. № 237.</w:t>
      </w:r>
    </w:p>
    <w:p w14:paraId="4FFFEABC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2. Уголовный кодекс Российской Федерации от 13.06.1996 г. № 63-ФЗ (в ред. от 13.02.2009) // Собрание законодательства РФ. 1996. № 25. Ст. 2954.</w:t>
      </w:r>
    </w:p>
    <w:p w14:paraId="27DD12C7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3. Уголовно-процессуальный кодекс Российской Федерации от 18.12.2001 г. № 174-ФЗ (в ред. от 30.12.2008) // Собрание законодательства РФ. 2001. № 52 (ч. I). Ст. 4921.</w:t>
      </w:r>
    </w:p>
    <w:p w14:paraId="67262605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4. Уголовно-исполнительный кодекс Российской Федерации от 08.01.1997 г. № 1-ФЗ (в ред. от 14.02.2009) // Собрание законодательства РФ. 1997. № 2. Ст. 198.</w:t>
      </w:r>
    </w:p>
    <w:p w14:paraId="3D8D83D4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5. Кодекс Российской Федерации об административных правонарушениях от 30.12.2001 г. № 195-ФЗ (в ред. от 30.12.2008) // Собрание законодательства РФ. 2002. № 1 (ч. 1). Ст. 1.</w:t>
      </w:r>
    </w:p>
    <w:p w14:paraId="79073913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6. Федеральный закон от 27.07.2006 г. № 148-ФЗ "О внесении изменений в статьи 1 и 15 Федерального закона "О противодействии экстремистской деятельности" // Собрание законодательства РФ. 2006. № 31 (1 ч.). Ст.3447.</w:t>
      </w:r>
    </w:p>
    <w:p w14:paraId="25257EAC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lastRenderedPageBreak/>
        <w:t>7. Федеральный закон от 25.07.2002 г. № 114-ФЗ «О противодействии экстремистской деятельности» (в ред. от 29.04.2008) // Собрание законодательства РФ. 2002. № 30. Ст. 3031.</w:t>
      </w:r>
    </w:p>
    <w:p w14:paraId="2A794E33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8. Федеральный закон от 25.07.2002 г. №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(в ред. от 02.03.2007) // Собрание законодательства РФ. 2002. № 30. Ст. 3029.</w:t>
      </w:r>
    </w:p>
    <w:p w14:paraId="0AB9B978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II.Научная литература и материалы периодической печати</w:t>
      </w:r>
    </w:p>
    <w:p w14:paraId="120CFA40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9. Бааль Н.Б. Молодежные экстремистские организации в постсоветской России // История государства и права. 2007. № 11. С. 26.</w:t>
      </w:r>
    </w:p>
    <w:p w14:paraId="16E931EF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 xml:space="preserve">10. Бааль Н.Б. Социально-философский анализ развития молодежных экстремистских организаций в постсоветской России // История государства и права. 2008. № 18. </w:t>
      </w:r>
    </w:p>
    <w:p w14:paraId="0B2D58A5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11. Верховский А. Цена ненависти. Национализм в России и противодействие расистским преступлениям. М., Эксмо. 2009. - 584 с.</w:t>
      </w:r>
    </w:p>
    <w:p w14:paraId="65AE7BF8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12. Каламаркян М.А. Юридические гарантии прав личности в Российской Федерации (по материалам «круглого стола») // Государство и право. 2000. № 11. С. 27.</w:t>
      </w:r>
    </w:p>
    <w:p w14:paraId="71D6C49D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I/</w:t>
      </w:r>
      <w:proofErr w:type="gramStart"/>
      <w:r>
        <w:rPr>
          <w:sz w:val="24"/>
        </w:rPr>
        <w:t>/.Методические</w:t>
      </w:r>
      <w:proofErr w:type="gramEnd"/>
      <w:r>
        <w:rPr>
          <w:sz w:val="24"/>
        </w:rPr>
        <w:t xml:space="preserve"> рекомендации </w:t>
      </w:r>
    </w:p>
    <w:p w14:paraId="5741ADF9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 xml:space="preserve">13. Диски и интернет ресурсы с методическими рекомендациями по профилактике экстремизма и </w:t>
      </w:r>
      <w:proofErr w:type="gramStart"/>
      <w:r>
        <w:rPr>
          <w:sz w:val="24"/>
        </w:rPr>
        <w:t>терроризма..</w:t>
      </w:r>
      <w:proofErr w:type="gramEnd"/>
    </w:p>
    <w:p w14:paraId="0DBC1BE0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14. Дополнительная образовательная программа «Гражданское население в противодействии распространению идеалогии терроризма» / Москва 2015/</w:t>
      </w:r>
    </w:p>
    <w:p w14:paraId="048621DE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15.По проведению информационно-разъяснительной работы с родителями, направленной на профилактику идеологии экстремизма.</w:t>
      </w:r>
    </w:p>
    <w:p w14:paraId="28CDEBAF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16. По разработке дополнительных общеобразовательных программ в Курганской области.</w:t>
      </w:r>
    </w:p>
    <w:p w14:paraId="7ED76E97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17.Профилактика подросткового вандализма / ИРОСТ Курган 2017/</w:t>
      </w:r>
    </w:p>
    <w:p w14:paraId="29BA84C7" w14:textId="77777777" w:rsidR="00BF6716" w:rsidRDefault="00BF6716" w:rsidP="00BF6716">
      <w:pPr>
        <w:spacing w:before="100" w:beforeAutospacing="1" w:after="100" w:afterAutospacing="1"/>
        <w:ind w:left="360"/>
        <w:rPr>
          <w:sz w:val="24"/>
        </w:rPr>
      </w:pPr>
      <w:r>
        <w:rPr>
          <w:sz w:val="24"/>
        </w:rPr>
        <w:t>18.По проведению мероприятий «Уроки доброты» по пониманию инвалидности и формированию толерантных установок. / Москва 2017/.</w:t>
      </w:r>
    </w:p>
    <w:p w14:paraId="73848BC0" w14:textId="77777777" w:rsidR="00BF6716" w:rsidRDefault="00BF6716" w:rsidP="00BF6716">
      <w:pPr>
        <w:rPr>
          <w:rFonts w:ascii="Calibri" w:hAnsi="Calibri"/>
          <w:sz w:val="22"/>
          <w:szCs w:val="22"/>
        </w:rPr>
      </w:pPr>
    </w:p>
    <w:p w14:paraId="0F6EA0CA" w14:textId="781813BD" w:rsidR="00B8476E" w:rsidRPr="00D2427E" w:rsidRDefault="00B8476E" w:rsidP="00BF6716">
      <w:pPr>
        <w:ind w:firstLine="851"/>
        <w:jc w:val="both"/>
        <w:rPr>
          <w:sz w:val="27"/>
          <w:szCs w:val="27"/>
        </w:rPr>
      </w:pPr>
    </w:p>
    <w:sectPr w:rsidR="00B8476E" w:rsidRPr="00D2427E" w:rsidSect="00D242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4C60"/>
    <w:multiLevelType w:val="hybridMultilevel"/>
    <w:tmpl w:val="E520B2B2"/>
    <w:lvl w:ilvl="0" w:tplc="275428F0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25CC"/>
    <w:multiLevelType w:val="hybridMultilevel"/>
    <w:tmpl w:val="D99C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51AB8"/>
    <w:multiLevelType w:val="hybridMultilevel"/>
    <w:tmpl w:val="A1B40B0A"/>
    <w:lvl w:ilvl="0" w:tplc="0419000F">
      <w:start w:val="1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E7FC0"/>
    <w:multiLevelType w:val="hybridMultilevel"/>
    <w:tmpl w:val="9D124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86CF5"/>
    <w:multiLevelType w:val="hybridMultilevel"/>
    <w:tmpl w:val="45F2C1FC"/>
    <w:lvl w:ilvl="0" w:tplc="0419000F">
      <w:start w:val="2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65"/>
    <w:rsid w:val="000C7F23"/>
    <w:rsid w:val="001808BC"/>
    <w:rsid w:val="002171F0"/>
    <w:rsid w:val="002E7CE5"/>
    <w:rsid w:val="002F75A0"/>
    <w:rsid w:val="003E3950"/>
    <w:rsid w:val="004D392E"/>
    <w:rsid w:val="0050639F"/>
    <w:rsid w:val="00583D95"/>
    <w:rsid w:val="00593B65"/>
    <w:rsid w:val="00720388"/>
    <w:rsid w:val="007D59D6"/>
    <w:rsid w:val="009161CB"/>
    <w:rsid w:val="009A0D43"/>
    <w:rsid w:val="00B8476E"/>
    <w:rsid w:val="00BB48F3"/>
    <w:rsid w:val="00BF6716"/>
    <w:rsid w:val="00D2427E"/>
    <w:rsid w:val="00D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F03"/>
  <w15:docId w15:val="{820CFB93-6726-427B-AD3B-A1647F8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6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670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BF6716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BF6716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 w:cs="Arial Unicode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Любовь Ивановна</dc:creator>
  <cp:keywords/>
  <dc:description/>
  <cp:lastModifiedBy>Галина Порфирьева</cp:lastModifiedBy>
  <cp:revision>11</cp:revision>
  <cp:lastPrinted>2021-05-18T06:58:00Z</cp:lastPrinted>
  <dcterms:created xsi:type="dcterms:W3CDTF">2021-05-17T12:56:00Z</dcterms:created>
  <dcterms:modified xsi:type="dcterms:W3CDTF">2021-12-06T04:36:00Z</dcterms:modified>
</cp:coreProperties>
</file>